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83F35">
      <w:pPr>
        <w:jc w:val="both"/>
        <w:rPr>
          <w:rFonts w:hint="eastAsia" w:cs="宋体"/>
          <w:b/>
          <w:bCs/>
          <w:sz w:val="44"/>
          <w:szCs w:val="44"/>
        </w:rPr>
      </w:pPr>
    </w:p>
    <w:p w14:paraId="3505F8F7">
      <w:pPr>
        <w:jc w:val="center"/>
        <w:rPr>
          <w:rFonts w:ascii="宋体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市投资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集团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工作手册印制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询价公告</w:t>
      </w:r>
    </w:p>
    <w:p w14:paraId="7C1CA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我公司拟通过询价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比选方式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印制150本工作手册</w:t>
      </w:r>
      <w:r>
        <w:rPr>
          <w:rFonts w:hint="eastAsia" w:ascii="仿宋_GB2312" w:hAnsi="仿宋_GB2312" w:eastAsia="仿宋_GB2312" w:cs="仿宋_GB2312"/>
          <w:sz w:val="32"/>
          <w:szCs w:val="32"/>
        </w:rPr>
        <w:t>，具体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样式、</w:t>
      </w:r>
      <w:r>
        <w:rPr>
          <w:rFonts w:hint="eastAsia" w:ascii="仿宋_GB2312" w:hAnsi="仿宋_GB2312" w:eastAsia="仿宋_GB2312" w:cs="仿宋_GB2312"/>
          <w:sz w:val="32"/>
          <w:szCs w:val="32"/>
        </w:rPr>
        <w:t>参数要求详见附件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清单。有关要求如下：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 w14:paraId="0E7E1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报价须知：</w:t>
      </w:r>
    </w:p>
    <w:p w14:paraId="03380C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报价总金额最高限价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2250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元(含税)，供应商报价超过最高限价的为无效报价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47C4E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采购方法：采用最低报价中标法；</w:t>
      </w:r>
    </w:p>
    <w:p w14:paraId="4C81F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提供报价时，须提供营业执照副本复印件并加盖公章，询价函需盖公章并采用密封递交，封口加盖骑缝章；</w:t>
      </w:r>
    </w:p>
    <w:p w14:paraId="56AFD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报价截止时间为：202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</w:t>
      </w:r>
      <w:r>
        <w:rPr>
          <w:rFonts w:hint="eastAsia" w:ascii="仿宋_GB2312" w:hAnsi="仿宋_GB2312" w:eastAsia="仿宋_GB2312" w:cs="仿宋_GB2312"/>
          <w:sz w:val="32"/>
          <w:szCs w:val="32"/>
        </w:rPr>
        <w:t>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17：00</w:t>
      </w:r>
      <w:r>
        <w:rPr>
          <w:rFonts w:hint="eastAsia" w:ascii="仿宋_GB2312" w:hAnsi="仿宋_GB2312" w:eastAsia="仿宋_GB2312" w:cs="仿宋_GB2312"/>
          <w:sz w:val="32"/>
          <w:szCs w:val="32"/>
        </w:rPr>
        <w:t>（北京时间）。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报价函应于报价截止时间之前递交到开标地点（</w:t>
      </w:r>
      <w:r>
        <w:rPr>
          <w:rFonts w:hint="eastAsia" w:ascii="仿宋_GB2312" w:hAnsi="仿宋_GB2312" w:eastAsia="仿宋_GB2312" w:cs="仿宋_GB2312"/>
          <w:sz w:val="32"/>
          <w:szCs w:val="32"/>
        </w:rPr>
        <w:t>仁和新村1幢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工行大厦十九层）由询价小组（党群工作部）签收。逾期送达或不符合规定的报价函将被拒绝，不作为询价对象。开标时间：2026年4月2日下午17：30（北京时间）。</w:t>
      </w:r>
    </w:p>
    <w:p w14:paraId="44B9E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交货地点：三明市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三元区</w:t>
      </w:r>
      <w:r>
        <w:rPr>
          <w:rFonts w:hint="eastAsia" w:ascii="仿宋_GB2312" w:hAnsi="仿宋_GB2312" w:eastAsia="仿宋_GB2312" w:cs="仿宋_GB2312"/>
          <w:sz w:val="32"/>
          <w:szCs w:val="32"/>
        </w:rPr>
        <w:t>仁和新村1幢工行大厦十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sz w:val="32"/>
          <w:szCs w:val="32"/>
        </w:rPr>
        <w:t>层；</w:t>
      </w:r>
    </w:p>
    <w:p w14:paraId="68DA8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女士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电  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0598-8266316。</w:t>
      </w:r>
    </w:p>
    <w:p w14:paraId="3AEA5FB2">
      <w:pPr>
        <w:tabs>
          <w:tab w:val="left" w:pos="4227"/>
        </w:tabs>
        <w:spacing w:line="500" w:lineRule="exact"/>
        <w:ind w:left="480"/>
        <w:rPr>
          <w:rFonts w:ascii="仿宋_GB2312" w:hAnsi="仿宋_GB2312" w:eastAsia="仿宋_GB2312" w:cs="仿宋_GB2312"/>
          <w:sz w:val="32"/>
          <w:szCs w:val="32"/>
        </w:rPr>
      </w:pPr>
    </w:p>
    <w:p w14:paraId="336DB195">
      <w:pPr>
        <w:spacing w:line="360" w:lineRule="auto"/>
        <w:ind w:firstLine="435"/>
        <w:rPr>
          <w:rFonts w:ascii="宋体"/>
          <w:sz w:val="32"/>
          <w:szCs w:val="32"/>
        </w:rPr>
      </w:pPr>
    </w:p>
    <w:p w14:paraId="3436A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三明市投资发展集团有限公司</w:t>
      </w:r>
    </w:p>
    <w:p w14:paraId="1C628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06216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3864F793">
      <w:pPr>
        <w:spacing w:line="360" w:lineRule="auto"/>
        <w:rPr>
          <w:sz w:val="28"/>
          <w:szCs w:val="28"/>
        </w:rPr>
      </w:pPr>
    </w:p>
    <w:p w14:paraId="34F8D19C">
      <w:pPr>
        <w:spacing w:line="360" w:lineRule="auto"/>
        <w:rPr>
          <w:sz w:val="28"/>
          <w:szCs w:val="28"/>
        </w:rPr>
      </w:pPr>
    </w:p>
    <w:p w14:paraId="0813DC71">
      <w:pPr>
        <w:spacing w:line="360" w:lineRule="auto"/>
        <w:rPr>
          <w:sz w:val="28"/>
          <w:szCs w:val="28"/>
        </w:rPr>
      </w:pPr>
    </w:p>
    <w:p w14:paraId="09A61097">
      <w:pPr>
        <w:spacing w:line="360" w:lineRule="auto"/>
      </w:pPr>
      <w:r>
        <w:rPr>
          <w:rFonts w:hint="eastAsia" w:ascii="宋体" w:hAnsi="宋体" w:cs="宋体"/>
          <w:sz w:val="32"/>
          <w:szCs w:val="32"/>
        </w:rPr>
        <w:t>附件</w:t>
      </w:r>
      <w:r>
        <w:rPr>
          <w:rFonts w:ascii="宋体" w:hAnsi="宋体" w:cs="宋体"/>
          <w:sz w:val="32"/>
          <w:szCs w:val="32"/>
        </w:rPr>
        <w:t>:</w:t>
      </w:r>
    </w:p>
    <w:p w14:paraId="7B96FBD5">
      <w:pPr>
        <w:spacing w:line="500" w:lineRule="exact"/>
        <w:jc w:val="center"/>
        <w:outlineLvl w:val="1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工作手册印制</w:t>
      </w:r>
      <w:r>
        <w:rPr>
          <w:rFonts w:hint="eastAsia" w:ascii="黑体" w:hAnsi="黑体" w:eastAsia="黑体" w:cs="黑体"/>
          <w:sz w:val="44"/>
          <w:szCs w:val="44"/>
        </w:rPr>
        <w:t>询价清单</w:t>
      </w:r>
    </w:p>
    <w:p w14:paraId="08D1D998">
      <w:pPr>
        <w:spacing w:line="500" w:lineRule="exact"/>
        <w:jc w:val="center"/>
        <w:outlineLvl w:val="1"/>
        <w:rPr>
          <w:rFonts w:hint="eastAsia" w:ascii="黑体" w:hAnsi="黑体" w:eastAsia="黑体" w:cs="黑体"/>
          <w:sz w:val="44"/>
          <w:szCs w:val="44"/>
        </w:rPr>
      </w:pPr>
    </w:p>
    <w:tbl>
      <w:tblPr>
        <w:tblStyle w:val="4"/>
        <w:tblW w:w="10030" w:type="dxa"/>
        <w:tblInd w:w="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1210"/>
        <w:gridCol w:w="4830"/>
        <w:gridCol w:w="1054"/>
        <w:gridCol w:w="1134"/>
        <w:gridCol w:w="1157"/>
      </w:tblGrid>
      <w:tr w14:paraId="2086FC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0E4BBE"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A9ED6B"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1204BD">
            <w:pPr>
              <w:widowControl/>
              <w:jc w:val="both"/>
              <w:textAlignment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  <w:p w14:paraId="7BD5391C"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样式及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参数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72AF6F"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2DC31C"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951F8"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小计</w:t>
            </w:r>
          </w:p>
        </w:tc>
      </w:tr>
      <w:tr w14:paraId="49B26C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B0823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A5F6F3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工作手册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FFDA90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规格19*26cm，封面260克红牛卡纸，220页/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每本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，内页70克双胶纸，胶装装订，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封面、内页如下：</w:t>
            </w:r>
          </w:p>
          <w:p w14:paraId="74506F0D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drawing>
                <wp:inline distT="0" distB="0" distL="114300" distR="114300">
                  <wp:extent cx="1439545" cy="2072640"/>
                  <wp:effectExtent l="0" t="0" r="8255" b="3810"/>
                  <wp:docPr id="1" name="图片 1" descr="cb7cbd5aa88bc494e82df279da5ba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b7cbd5aa88bc494e82df279da5ba28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545" cy="2072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drawing>
                <wp:inline distT="0" distB="0" distL="114300" distR="114300">
                  <wp:extent cx="1366520" cy="2063750"/>
                  <wp:effectExtent l="0" t="0" r="5080" b="12700"/>
                  <wp:docPr id="4" name="图片 4" descr="a4d990919bb4cf063a67b49df7c638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a4d990919bb4cf063a67b49df7c638a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6520" cy="2063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302839"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62729B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150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AA831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7380D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</w:tbl>
    <w:p w14:paraId="4299DF57"/>
    <w:p w14:paraId="5FA918EB"/>
    <w:p w14:paraId="3C1EDAB6"/>
    <w:p w14:paraId="3EFC99B8"/>
    <w:p w14:paraId="6746DC5B">
      <w:pPr>
        <w:spacing w:line="360" w:lineRule="auto"/>
        <w:rPr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合计总金额：</w:t>
      </w:r>
    </w:p>
    <w:p w14:paraId="21F7963D">
      <w:pPr>
        <w:spacing w:line="360" w:lineRule="auto"/>
        <w:rPr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报价单位（盖章）：</w:t>
      </w:r>
    </w:p>
    <w:p w14:paraId="5E323CF6">
      <w:pPr>
        <w:spacing w:line="360" w:lineRule="auto"/>
        <w:rPr>
          <w:rFonts w:hint="eastAsia" w:cs="宋体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日</w:t>
      </w:r>
      <w:r>
        <w:rPr>
          <w:b/>
          <w:bCs/>
          <w:sz w:val="28"/>
          <w:szCs w:val="28"/>
        </w:rPr>
        <w:t xml:space="preserve">  </w:t>
      </w:r>
      <w:r>
        <w:rPr>
          <w:rFonts w:hint="eastAsia" w:cs="宋体"/>
          <w:b/>
          <w:bCs/>
          <w:sz w:val="28"/>
          <w:szCs w:val="28"/>
        </w:rPr>
        <w:t>期：</w:t>
      </w:r>
    </w:p>
    <w:p w14:paraId="46C436C9">
      <w:pPr>
        <w:spacing w:line="360" w:lineRule="auto"/>
        <w:rPr>
          <w:rFonts w:hint="eastAsia" w:cs="宋体"/>
          <w:b/>
          <w:bCs/>
          <w:sz w:val="28"/>
          <w:szCs w:val="28"/>
        </w:rPr>
      </w:pPr>
    </w:p>
    <w:p w14:paraId="2A2235A5">
      <w:pPr>
        <w:spacing w:line="400" w:lineRule="exact"/>
      </w:pPr>
    </w:p>
    <w:p w14:paraId="3EA7F215">
      <w:pPr>
        <w:spacing w:line="400" w:lineRule="exact"/>
      </w:pPr>
    </w:p>
    <w:sectPr>
      <w:pgSz w:w="11906" w:h="16838"/>
      <w:pgMar w:top="850" w:right="1440" w:bottom="85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D9B"/>
    <w:rsid w:val="000300BA"/>
    <w:rsid w:val="00064033"/>
    <w:rsid w:val="000C26EC"/>
    <w:rsid w:val="000D1F38"/>
    <w:rsid w:val="000E4F4F"/>
    <w:rsid w:val="002C4A7E"/>
    <w:rsid w:val="002F0B99"/>
    <w:rsid w:val="002F5A41"/>
    <w:rsid w:val="00303D3F"/>
    <w:rsid w:val="00314778"/>
    <w:rsid w:val="003B758C"/>
    <w:rsid w:val="00421FB3"/>
    <w:rsid w:val="00445DD0"/>
    <w:rsid w:val="00525A99"/>
    <w:rsid w:val="00564039"/>
    <w:rsid w:val="0057213E"/>
    <w:rsid w:val="005B31B5"/>
    <w:rsid w:val="00622367"/>
    <w:rsid w:val="006445CC"/>
    <w:rsid w:val="00657953"/>
    <w:rsid w:val="006704F9"/>
    <w:rsid w:val="00677733"/>
    <w:rsid w:val="0069262D"/>
    <w:rsid w:val="006A1AD7"/>
    <w:rsid w:val="006B1E87"/>
    <w:rsid w:val="00714F6B"/>
    <w:rsid w:val="007301B6"/>
    <w:rsid w:val="00794E62"/>
    <w:rsid w:val="00795A19"/>
    <w:rsid w:val="007A30C5"/>
    <w:rsid w:val="007B269E"/>
    <w:rsid w:val="007D3873"/>
    <w:rsid w:val="008448AC"/>
    <w:rsid w:val="00884E03"/>
    <w:rsid w:val="00885520"/>
    <w:rsid w:val="00921B27"/>
    <w:rsid w:val="0095077D"/>
    <w:rsid w:val="00996D9B"/>
    <w:rsid w:val="009C64BE"/>
    <w:rsid w:val="009E6159"/>
    <w:rsid w:val="009F210F"/>
    <w:rsid w:val="00A00360"/>
    <w:rsid w:val="00A0534E"/>
    <w:rsid w:val="00A6422E"/>
    <w:rsid w:val="00AC6113"/>
    <w:rsid w:val="00AC76ED"/>
    <w:rsid w:val="00B33888"/>
    <w:rsid w:val="00B53805"/>
    <w:rsid w:val="00B80C75"/>
    <w:rsid w:val="00BB4420"/>
    <w:rsid w:val="00BC782C"/>
    <w:rsid w:val="00C10C10"/>
    <w:rsid w:val="00C27E1F"/>
    <w:rsid w:val="00C32E33"/>
    <w:rsid w:val="00CA5714"/>
    <w:rsid w:val="00CE0C44"/>
    <w:rsid w:val="00CE619C"/>
    <w:rsid w:val="00D63A3D"/>
    <w:rsid w:val="00DC5FFB"/>
    <w:rsid w:val="00DF05FF"/>
    <w:rsid w:val="00DF3677"/>
    <w:rsid w:val="00E1021F"/>
    <w:rsid w:val="00E2629E"/>
    <w:rsid w:val="00E50DC7"/>
    <w:rsid w:val="00E91B4B"/>
    <w:rsid w:val="00E97840"/>
    <w:rsid w:val="00EA07AF"/>
    <w:rsid w:val="00EE7A29"/>
    <w:rsid w:val="00EF2460"/>
    <w:rsid w:val="00F14E42"/>
    <w:rsid w:val="00F61177"/>
    <w:rsid w:val="00F96223"/>
    <w:rsid w:val="00FD7C12"/>
    <w:rsid w:val="00FE4EF4"/>
    <w:rsid w:val="02857F10"/>
    <w:rsid w:val="030913AF"/>
    <w:rsid w:val="08CC0EBE"/>
    <w:rsid w:val="1BD72CF0"/>
    <w:rsid w:val="20510991"/>
    <w:rsid w:val="21A858DC"/>
    <w:rsid w:val="27D82F84"/>
    <w:rsid w:val="2A0E4E6E"/>
    <w:rsid w:val="2E3A6BC0"/>
    <w:rsid w:val="30314299"/>
    <w:rsid w:val="3CB23115"/>
    <w:rsid w:val="3ECA0BB6"/>
    <w:rsid w:val="3EEA2BF1"/>
    <w:rsid w:val="431C6BBF"/>
    <w:rsid w:val="45D3618A"/>
    <w:rsid w:val="4F7A1AF9"/>
    <w:rsid w:val="546E181A"/>
    <w:rsid w:val="5AE346A7"/>
    <w:rsid w:val="5D5A7564"/>
    <w:rsid w:val="71BC6189"/>
    <w:rsid w:val="73D72C8E"/>
    <w:rsid w:val="7ADC3160"/>
    <w:rsid w:val="7B70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442</Words>
  <Characters>491</Characters>
  <Lines>1</Lines>
  <Paragraphs>1</Paragraphs>
  <TotalTime>20</TotalTime>
  <ScaleCrop>false</ScaleCrop>
  <LinksUpToDate>false</LinksUpToDate>
  <CharactersWithSpaces>526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2020-04-26T09:52:00Z</dcterms:created>
  <dc:creator>admin</dc:creator>
  <cp:lastModifiedBy></cp:lastModifiedBy>
  <cp:lastPrinted>2026-03-27T08:41:00Z</cp:lastPrinted>
  <dcterms:modified xsi:type="dcterms:W3CDTF">2026-03-30T02:09:11Z</dcterms:modified>
  <dc:title>市投资集团审批单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62644C95AB3D4B3B847B2A9826E8EDD3_13</vt:lpwstr>
  </property>
  <property fmtid="{D5CDD505-2E9C-101B-9397-08002B2CF9AE}" pid="4" name="KSOTemplateDocerSaveRecord">
    <vt:lpwstr>eyJoZGlkIjoiMTY3NGJmNGQ5MmI2M2VkMDNlNDFjOThjZjBkMGYwN2YiLCJ1c2VySWQiOiIyNDQxNjE4NDcifQ==</vt:lpwstr>
  </property>
</Properties>
</file>